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5F" w:rsidRPr="009A3853" w:rsidRDefault="007E365F" w:rsidP="007E365F">
      <w:pPr>
        <w:shd w:val="clear" w:color="auto" w:fill="FFFFFF"/>
        <w:spacing w:after="240" w:line="240" w:lineRule="auto"/>
        <w:ind w:left="360"/>
        <w:jc w:val="center"/>
        <w:rPr>
          <w:rFonts w:ascii="Arial" w:eastAsia="Times New Roman" w:hAnsi="Arial" w:cs="Arial"/>
          <w:color w:val="7B868F"/>
          <w:szCs w:val="21"/>
          <w:lang w:eastAsia="tr-TR"/>
        </w:rPr>
      </w:pPr>
      <w:bookmarkStart w:id="0" w:name="_GoBack"/>
      <w:bookmarkEnd w:id="0"/>
      <w:r w:rsidRPr="009A3853">
        <w:rPr>
          <w:rFonts w:ascii="Arial" w:eastAsia="Times New Roman" w:hAnsi="Arial" w:cs="Arial"/>
          <w:b/>
          <w:bCs/>
          <w:color w:val="7B868F"/>
          <w:szCs w:val="21"/>
          <w:lang w:eastAsia="tr-TR"/>
        </w:rPr>
        <w:t>ÜCRETLİ USTA ÖĞRETİCİ BAŞVURU DEĞERLENDİRME FORMU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/>
      </w:tblPr>
      <w:tblGrid>
        <w:gridCol w:w="3521"/>
        <w:gridCol w:w="3392"/>
        <w:gridCol w:w="1725"/>
      </w:tblGrid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 </w:t>
            </w: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 ALANINDA EĞİTİM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(Bu bölümden sadece biri değerlendirilecektir)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Tezli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Fakültesi (Lisans)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Ustalık Belgesi / Meslek Lisesi Diploması / 4. Seviye Kurs Bitirme Belgesi / 4. Seviye Mesleki Yeterlilik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ALANINDA EĞİTİM PUANI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</w:t>
            </w:r>
          </w:p>
        </w:tc>
      </w:tr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ALANINDA HİZMET/İŞ DENEYİMİ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Hizmet / İş Deneyimi Yıl İçin 1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 / İŞ DENEYİMİ PUANI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  <w:tr w:rsidR="00184789" w:rsidRPr="00E04D4B" w:rsidTr="00153F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Tezli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847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Pedagojik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Tezsiz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184789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184789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Lisan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Usta Öğreticilik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PUAN TOPLAMI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</w:tr>
      <w:tr w:rsidR="007E365F" w:rsidRPr="00E04D4B" w:rsidTr="00153F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100</w:t>
            </w:r>
          </w:p>
        </w:tc>
      </w:tr>
    </w:tbl>
    <w:p w:rsidR="00EB34F6" w:rsidRDefault="00EB34F6" w:rsidP="00EB34F6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</w:p>
    <w:p w:rsidR="007E365F" w:rsidRPr="00EB34F6" w:rsidRDefault="007E365F" w:rsidP="00EB34F6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 </w:t>
      </w:r>
      <w:proofErr w:type="gramStart"/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AÇIKLAMALAR :</w:t>
      </w:r>
      <w:proofErr w:type="gramEnd"/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1-      Alanında hizmet / iş deneyimi "eğitici sigorta günü/360" olarak hesaplanacaktır.</w:t>
      </w:r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2-      Alanında hizmet / iş deneyimi hesabında, kamu kurum ve kuruluşları ile Milli Eğitim Bakanlığı'na bağlı resmi ve özel kurumlardaki eğitici olarak çalıştığı süreler dikkate alınacaktır.</w:t>
      </w:r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3-      Puanların eşitliği halinde sırasıyla; alanında eğitim seviyesi en yüksek olana, eğitim alanında mesleki deneyimi fazla olana öncelik verilir; eşitliğin devamı halinde kura ile belirlenir.</w:t>
      </w:r>
    </w:p>
    <w:p w:rsidR="003D4660" w:rsidRDefault="007E365F" w:rsidP="001132F7">
      <w:pPr>
        <w:shd w:val="clear" w:color="auto" w:fill="FFFFFF"/>
        <w:spacing w:after="240" w:line="240" w:lineRule="auto"/>
        <w:ind w:left="450" w:hanging="360"/>
        <w:jc w:val="both"/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4-      Eğitim Fakültesi mezunları Pedagojik Formasyon belgesinden ayrıca puan almayacaktır.</w:t>
      </w:r>
    </w:p>
    <w:sectPr w:rsidR="003D4660" w:rsidSect="00EB34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E80"/>
    <w:rsid w:val="001132F7"/>
    <w:rsid w:val="00184789"/>
    <w:rsid w:val="003D4660"/>
    <w:rsid w:val="006374DD"/>
    <w:rsid w:val="007047A4"/>
    <w:rsid w:val="007E365F"/>
    <w:rsid w:val="008F0E3A"/>
    <w:rsid w:val="00C24F30"/>
    <w:rsid w:val="00CD5C08"/>
    <w:rsid w:val="00E41E80"/>
    <w:rsid w:val="00EB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MUDURYRD</cp:lastModifiedBy>
  <cp:revision>2</cp:revision>
  <dcterms:created xsi:type="dcterms:W3CDTF">2024-07-31T13:27:00Z</dcterms:created>
  <dcterms:modified xsi:type="dcterms:W3CDTF">2024-07-31T13:27:00Z</dcterms:modified>
</cp:coreProperties>
</file>